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A57" w:rsidRDefault="008703B7">
      <w:pPr>
        <w:pStyle w:val="1"/>
        <w:spacing w:before="77" w:line="288" w:lineRule="auto"/>
        <w:ind w:left="3908" w:right="2" w:hanging="3654"/>
        <w:jc w:val="left"/>
      </w:pPr>
      <w:r>
        <w:rPr>
          <w:color w:val="000009"/>
        </w:rPr>
        <w:t>Правила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сроки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поддержки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семьям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лиц,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призванных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военную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службу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мобилизации</w:t>
      </w:r>
    </w:p>
    <w:p w:rsidR="00B02A57" w:rsidRDefault="008703B7">
      <w:pPr>
        <w:pStyle w:val="a4"/>
        <w:numPr>
          <w:ilvl w:val="0"/>
          <w:numId w:val="1"/>
        </w:numPr>
        <w:tabs>
          <w:tab w:val="left" w:pos="396"/>
        </w:tabs>
        <w:spacing w:line="321" w:lineRule="exact"/>
        <w:ind w:hanging="281"/>
        <w:jc w:val="both"/>
        <w:rPr>
          <w:b/>
          <w:sz w:val="28"/>
        </w:rPr>
      </w:pPr>
      <w:r>
        <w:rPr>
          <w:b/>
          <w:color w:val="000009"/>
          <w:sz w:val="28"/>
        </w:rPr>
        <w:t>Общие</w:t>
      </w:r>
      <w:r>
        <w:rPr>
          <w:b/>
          <w:color w:val="000009"/>
          <w:spacing w:val="-10"/>
          <w:sz w:val="28"/>
        </w:rPr>
        <w:t xml:space="preserve"> </w:t>
      </w:r>
      <w:r>
        <w:rPr>
          <w:b/>
          <w:color w:val="000009"/>
          <w:sz w:val="28"/>
        </w:rPr>
        <w:t>положения</w:t>
      </w:r>
    </w:p>
    <w:p w:rsidR="00B02A57" w:rsidRDefault="008703B7">
      <w:pPr>
        <w:pStyle w:val="a4"/>
        <w:numPr>
          <w:ilvl w:val="1"/>
          <w:numId w:val="1"/>
        </w:numPr>
        <w:tabs>
          <w:tab w:val="left" w:pos="618"/>
        </w:tabs>
        <w:spacing w:before="64" w:line="288" w:lineRule="auto"/>
        <w:ind w:left="115" w:right="113" w:firstLine="0"/>
        <w:jc w:val="both"/>
        <w:rPr>
          <w:sz w:val="28"/>
        </w:rPr>
      </w:pPr>
      <w:r>
        <w:rPr>
          <w:color w:val="000009"/>
          <w:sz w:val="28"/>
        </w:rPr>
        <w:t>Настоящие Условия определяют порядок и условия поддержки семьям лиц,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призванных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военную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службу по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мобилизации.</w:t>
      </w:r>
    </w:p>
    <w:p w:rsidR="00B02A57" w:rsidRDefault="008703B7" w:rsidP="0032306C">
      <w:pPr>
        <w:pStyle w:val="a4"/>
        <w:numPr>
          <w:ilvl w:val="1"/>
          <w:numId w:val="1"/>
        </w:numPr>
        <w:tabs>
          <w:tab w:val="left" w:pos="610"/>
        </w:tabs>
        <w:spacing w:line="288" w:lineRule="auto"/>
        <w:ind w:right="119"/>
        <w:rPr>
          <w:sz w:val="28"/>
        </w:rPr>
      </w:pPr>
      <w:r>
        <w:rPr>
          <w:color w:val="000009"/>
          <w:sz w:val="28"/>
        </w:rPr>
        <w:t>Организатор: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ООО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«</w:t>
      </w:r>
      <w:proofErr w:type="spellStart"/>
      <w:r w:rsidR="0032306C">
        <w:rPr>
          <w:color w:val="000009"/>
          <w:sz w:val="28"/>
        </w:rPr>
        <w:t>Интерсити</w:t>
      </w:r>
      <w:proofErr w:type="spellEnd"/>
      <w:r>
        <w:rPr>
          <w:color w:val="000009"/>
          <w:sz w:val="28"/>
        </w:rPr>
        <w:t>»,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место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нахождения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почтовый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адрес:</w:t>
      </w:r>
      <w:r>
        <w:rPr>
          <w:color w:val="000009"/>
          <w:spacing w:val="1"/>
          <w:sz w:val="28"/>
        </w:rPr>
        <w:t xml:space="preserve"> </w:t>
      </w:r>
      <w:r w:rsidR="0032306C" w:rsidRPr="0032306C">
        <w:rPr>
          <w:color w:val="000009"/>
          <w:sz w:val="28"/>
        </w:rPr>
        <w:t>309850, Белгородская обл., г. Алексеевка, 1 пер. К. Маркса, 5А</w:t>
      </w:r>
      <w:r>
        <w:rPr>
          <w:color w:val="000009"/>
          <w:sz w:val="28"/>
        </w:rPr>
        <w:t>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ОГРН:</w:t>
      </w:r>
      <w:r>
        <w:rPr>
          <w:color w:val="000009"/>
          <w:spacing w:val="1"/>
          <w:sz w:val="28"/>
        </w:rPr>
        <w:t xml:space="preserve"> </w:t>
      </w:r>
      <w:r w:rsidR="0032306C">
        <w:rPr>
          <w:color w:val="232323"/>
          <w:sz w:val="28"/>
        </w:rPr>
        <w:t>1153123006630</w:t>
      </w:r>
      <w:r w:rsidR="0032306C">
        <w:rPr>
          <w:color w:val="232323"/>
          <w:spacing w:val="-1"/>
          <w:sz w:val="28"/>
        </w:rPr>
        <w:t>,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ИНН</w:t>
      </w:r>
      <w:r>
        <w:rPr>
          <w:color w:val="000009"/>
          <w:spacing w:val="1"/>
          <w:sz w:val="28"/>
        </w:rPr>
        <w:t xml:space="preserve"> </w:t>
      </w:r>
      <w:r w:rsidR="0032306C">
        <w:rPr>
          <w:color w:val="232323"/>
          <w:sz w:val="28"/>
        </w:rPr>
        <w:t>3123364525,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Телефон</w:t>
      </w:r>
      <w:r>
        <w:rPr>
          <w:color w:val="000009"/>
          <w:spacing w:val="-2"/>
          <w:sz w:val="28"/>
        </w:rPr>
        <w:t xml:space="preserve"> </w:t>
      </w:r>
      <w:r>
        <w:rPr>
          <w:color w:val="232323"/>
          <w:sz w:val="28"/>
        </w:rPr>
        <w:t>+7</w:t>
      </w:r>
      <w:r>
        <w:rPr>
          <w:color w:val="232323"/>
          <w:spacing w:val="-1"/>
          <w:sz w:val="28"/>
        </w:rPr>
        <w:t xml:space="preserve"> </w:t>
      </w:r>
      <w:r>
        <w:rPr>
          <w:color w:val="232323"/>
          <w:sz w:val="28"/>
        </w:rPr>
        <w:t>(</w:t>
      </w:r>
      <w:r w:rsidR="0032306C">
        <w:rPr>
          <w:color w:val="232323"/>
          <w:sz w:val="28"/>
        </w:rPr>
        <w:t>999</w:t>
      </w:r>
      <w:r>
        <w:rPr>
          <w:color w:val="232323"/>
          <w:sz w:val="28"/>
        </w:rPr>
        <w:t>)</w:t>
      </w:r>
      <w:r>
        <w:rPr>
          <w:color w:val="232323"/>
          <w:spacing w:val="-1"/>
          <w:sz w:val="28"/>
        </w:rPr>
        <w:t xml:space="preserve"> </w:t>
      </w:r>
      <w:r w:rsidR="0032306C">
        <w:rPr>
          <w:color w:val="232323"/>
          <w:sz w:val="28"/>
        </w:rPr>
        <w:t>700</w:t>
      </w:r>
      <w:r>
        <w:rPr>
          <w:color w:val="232323"/>
          <w:sz w:val="28"/>
        </w:rPr>
        <w:t>-</w:t>
      </w:r>
      <w:r w:rsidR="0032306C">
        <w:rPr>
          <w:color w:val="232323"/>
          <w:sz w:val="28"/>
        </w:rPr>
        <w:t>1</w:t>
      </w:r>
      <w:r>
        <w:rPr>
          <w:color w:val="232323"/>
          <w:sz w:val="28"/>
        </w:rPr>
        <w:t>0</w:t>
      </w:r>
      <w:r w:rsidR="0032306C">
        <w:rPr>
          <w:color w:val="232323"/>
          <w:sz w:val="28"/>
        </w:rPr>
        <w:t>1</w:t>
      </w:r>
      <w:r>
        <w:rPr>
          <w:color w:val="232323"/>
          <w:sz w:val="28"/>
        </w:rPr>
        <w:t>0</w:t>
      </w:r>
      <w:r>
        <w:rPr>
          <w:color w:val="000009"/>
          <w:sz w:val="28"/>
        </w:rPr>
        <w:t>.</w:t>
      </w:r>
    </w:p>
    <w:p w:rsidR="00B02A57" w:rsidRDefault="008703B7">
      <w:pPr>
        <w:pStyle w:val="a4"/>
        <w:numPr>
          <w:ilvl w:val="1"/>
          <w:numId w:val="1"/>
        </w:numPr>
        <w:tabs>
          <w:tab w:val="left" w:pos="676"/>
        </w:tabs>
        <w:spacing w:line="321" w:lineRule="exact"/>
        <w:ind w:left="675" w:hanging="561"/>
        <w:jc w:val="both"/>
        <w:rPr>
          <w:sz w:val="28"/>
        </w:rPr>
      </w:pPr>
      <w:r>
        <w:rPr>
          <w:color w:val="000009"/>
          <w:sz w:val="28"/>
        </w:rPr>
        <w:t>Поддержку</w:t>
      </w:r>
      <w:r>
        <w:rPr>
          <w:color w:val="000009"/>
          <w:spacing w:val="61"/>
          <w:sz w:val="28"/>
        </w:rPr>
        <w:t xml:space="preserve"> </w:t>
      </w:r>
      <w:r>
        <w:rPr>
          <w:color w:val="000009"/>
          <w:sz w:val="28"/>
        </w:rPr>
        <w:t>могут</w:t>
      </w:r>
      <w:r>
        <w:rPr>
          <w:color w:val="000009"/>
          <w:spacing w:val="64"/>
          <w:sz w:val="28"/>
        </w:rPr>
        <w:t xml:space="preserve"> </w:t>
      </w:r>
      <w:r>
        <w:rPr>
          <w:color w:val="000009"/>
          <w:sz w:val="28"/>
        </w:rPr>
        <w:t>получить</w:t>
      </w:r>
      <w:r>
        <w:rPr>
          <w:color w:val="000009"/>
          <w:spacing w:val="64"/>
          <w:sz w:val="28"/>
        </w:rPr>
        <w:t xml:space="preserve"> </w:t>
      </w:r>
      <w:r>
        <w:rPr>
          <w:color w:val="000009"/>
          <w:sz w:val="28"/>
        </w:rPr>
        <w:t>физические</w:t>
      </w:r>
      <w:r>
        <w:rPr>
          <w:color w:val="000009"/>
          <w:spacing w:val="62"/>
          <w:sz w:val="28"/>
        </w:rPr>
        <w:t xml:space="preserve"> </w:t>
      </w:r>
      <w:r>
        <w:rPr>
          <w:color w:val="000009"/>
          <w:sz w:val="28"/>
        </w:rPr>
        <w:t>лица,</w:t>
      </w:r>
      <w:r>
        <w:rPr>
          <w:color w:val="000009"/>
          <w:spacing w:val="64"/>
          <w:sz w:val="28"/>
        </w:rPr>
        <w:t xml:space="preserve"> </w:t>
      </w:r>
      <w:r>
        <w:rPr>
          <w:color w:val="000009"/>
          <w:sz w:val="28"/>
        </w:rPr>
        <w:t>абоненты</w:t>
      </w:r>
      <w:r>
        <w:rPr>
          <w:color w:val="000009"/>
          <w:spacing w:val="63"/>
          <w:sz w:val="28"/>
        </w:rPr>
        <w:t xml:space="preserve"> </w:t>
      </w:r>
      <w:r>
        <w:rPr>
          <w:color w:val="000009"/>
          <w:sz w:val="28"/>
        </w:rPr>
        <w:t>компании</w:t>
      </w:r>
      <w:r>
        <w:rPr>
          <w:color w:val="000009"/>
          <w:spacing w:val="62"/>
          <w:sz w:val="28"/>
        </w:rPr>
        <w:t xml:space="preserve"> </w:t>
      </w:r>
      <w:r>
        <w:rPr>
          <w:color w:val="000009"/>
          <w:sz w:val="28"/>
        </w:rPr>
        <w:t>ООО</w:t>
      </w:r>
    </w:p>
    <w:p w:rsidR="00B02A57" w:rsidRDefault="008703B7">
      <w:pPr>
        <w:pStyle w:val="a3"/>
        <w:spacing w:before="63"/>
      </w:pPr>
      <w:r>
        <w:rPr>
          <w:color w:val="000009"/>
        </w:rPr>
        <w:t>«</w:t>
      </w:r>
      <w:proofErr w:type="spellStart"/>
      <w:r w:rsidR="0032306C">
        <w:rPr>
          <w:color w:val="000009"/>
        </w:rPr>
        <w:t>Интерсити</w:t>
      </w:r>
      <w:proofErr w:type="spellEnd"/>
      <w:r>
        <w:rPr>
          <w:color w:val="000009"/>
        </w:rPr>
        <w:t>».</w:t>
      </w:r>
    </w:p>
    <w:p w:rsidR="00B02A57" w:rsidRDefault="008703B7">
      <w:pPr>
        <w:pStyle w:val="a4"/>
        <w:numPr>
          <w:ilvl w:val="1"/>
          <w:numId w:val="1"/>
        </w:numPr>
        <w:tabs>
          <w:tab w:val="left" w:pos="656"/>
        </w:tabs>
        <w:spacing w:before="64" w:line="288" w:lineRule="auto"/>
        <w:ind w:left="115" w:right="120" w:firstLine="0"/>
        <w:jc w:val="both"/>
        <w:rPr>
          <w:sz w:val="28"/>
        </w:rPr>
      </w:pPr>
      <w:r>
        <w:rPr>
          <w:color w:val="000009"/>
          <w:sz w:val="28"/>
        </w:rPr>
        <w:t xml:space="preserve">Сроки проведения поддержки: с 00:00 </w:t>
      </w:r>
      <w:r w:rsidR="0032306C">
        <w:rPr>
          <w:color w:val="000009"/>
          <w:sz w:val="28"/>
        </w:rPr>
        <w:t>14</w:t>
      </w:r>
      <w:r>
        <w:rPr>
          <w:color w:val="000009"/>
          <w:sz w:val="28"/>
        </w:rPr>
        <w:t xml:space="preserve"> октября 2022 года по 24:00 30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сентября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2023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года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включительно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(далее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тексту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—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«Период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проведения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поддержки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семьям»).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Рассматриваются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заявки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только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этот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период.</w:t>
      </w:r>
    </w:p>
    <w:p w:rsidR="00B02A57" w:rsidRDefault="008703B7">
      <w:pPr>
        <w:pStyle w:val="a4"/>
        <w:numPr>
          <w:ilvl w:val="1"/>
          <w:numId w:val="1"/>
        </w:numPr>
        <w:tabs>
          <w:tab w:val="left" w:pos="632"/>
        </w:tabs>
        <w:spacing w:line="288" w:lineRule="auto"/>
        <w:ind w:left="115" w:right="119" w:firstLine="0"/>
        <w:jc w:val="both"/>
        <w:rPr>
          <w:sz w:val="28"/>
        </w:rPr>
      </w:pPr>
      <w:r>
        <w:rPr>
          <w:color w:val="000009"/>
          <w:sz w:val="28"/>
        </w:rPr>
        <w:t>Информация в настоящих Правилах не является публичной офертой. Сайт</w:t>
      </w:r>
      <w:r>
        <w:rPr>
          <w:color w:val="00007F"/>
          <w:spacing w:val="1"/>
          <w:sz w:val="28"/>
        </w:rPr>
        <w:t xml:space="preserve"> </w:t>
      </w:r>
      <w:hyperlink r:id="rId6" w:history="1">
        <w:r w:rsidR="0032306C" w:rsidRPr="00374307">
          <w:rPr>
            <w:rStyle w:val="a5"/>
            <w:sz w:val="28"/>
            <w:u w:color="00007F"/>
          </w:rPr>
          <w:t>https://</w:t>
        </w:r>
        <w:proofErr w:type="spellStart"/>
        <w:r w:rsidR="0032306C" w:rsidRPr="00374307">
          <w:rPr>
            <w:rStyle w:val="a5"/>
            <w:sz w:val="28"/>
            <w:u w:color="00007F"/>
            <w:lang w:val="en-US"/>
          </w:rPr>
          <w:t>interciti</w:t>
        </w:r>
        <w:proofErr w:type="spellEnd"/>
        <w:r w:rsidR="0032306C" w:rsidRPr="00374307">
          <w:rPr>
            <w:rStyle w:val="a5"/>
            <w:sz w:val="28"/>
            <w:u w:color="00007F"/>
          </w:rPr>
          <w:t>.</w:t>
        </w:r>
        <w:proofErr w:type="spellStart"/>
        <w:r w:rsidR="0032306C" w:rsidRPr="00374307">
          <w:rPr>
            <w:rStyle w:val="a5"/>
            <w:sz w:val="28"/>
            <w:u w:color="00007F"/>
          </w:rPr>
          <w:t>ru</w:t>
        </w:r>
        <w:proofErr w:type="spellEnd"/>
      </w:hyperlink>
      <w:r>
        <w:rPr>
          <w:color w:val="00007F"/>
          <w:sz w:val="28"/>
        </w:rPr>
        <w:t xml:space="preserve"> </w:t>
      </w:r>
      <w:r>
        <w:rPr>
          <w:color w:val="000009"/>
          <w:sz w:val="28"/>
        </w:rPr>
        <w:t>является источником информации об организаторе, правилах ее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проведения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сроках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проведения.</w:t>
      </w:r>
    </w:p>
    <w:p w:rsidR="00B02A57" w:rsidRDefault="00B02A57">
      <w:pPr>
        <w:pStyle w:val="a3"/>
        <w:ind w:left="0"/>
        <w:jc w:val="left"/>
        <w:rPr>
          <w:sz w:val="30"/>
        </w:rPr>
      </w:pPr>
    </w:p>
    <w:p w:rsidR="00B02A57" w:rsidRDefault="00B02A57">
      <w:pPr>
        <w:pStyle w:val="a3"/>
        <w:spacing w:before="11"/>
        <w:ind w:left="0"/>
        <w:jc w:val="left"/>
        <w:rPr>
          <w:sz w:val="36"/>
        </w:rPr>
      </w:pPr>
    </w:p>
    <w:p w:rsidR="00B02A57" w:rsidRDefault="008703B7">
      <w:pPr>
        <w:pStyle w:val="1"/>
        <w:numPr>
          <w:ilvl w:val="0"/>
          <w:numId w:val="1"/>
        </w:numPr>
        <w:tabs>
          <w:tab w:val="left" w:pos="396"/>
        </w:tabs>
        <w:ind w:hanging="281"/>
        <w:jc w:val="both"/>
      </w:pPr>
      <w:r>
        <w:rPr>
          <w:color w:val="000009"/>
        </w:rPr>
        <w:t>Описание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Акции</w:t>
      </w:r>
    </w:p>
    <w:p w:rsidR="00B02A57" w:rsidRPr="0032306C" w:rsidRDefault="008703B7" w:rsidP="006D43C9">
      <w:pPr>
        <w:pStyle w:val="a4"/>
        <w:numPr>
          <w:ilvl w:val="1"/>
          <w:numId w:val="1"/>
        </w:numPr>
        <w:tabs>
          <w:tab w:val="left" w:pos="678"/>
        </w:tabs>
        <w:spacing w:before="64" w:line="288" w:lineRule="auto"/>
        <w:ind w:left="115" w:right="121" w:firstLine="0"/>
        <w:jc w:val="both"/>
        <w:rPr>
          <w:color w:val="000009"/>
          <w:sz w:val="28"/>
        </w:rPr>
      </w:pPr>
      <w:r w:rsidRPr="0032306C">
        <w:rPr>
          <w:color w:val="000009"/>
          <w:sz w:val="28"/>
        </w:rPr>
        <w:t>В качестве поддержки семьям лиц</w:t>
      </w:r>
      <w:r>
        <w:rPr>
          <w:sz w:val="28"/>
        </w:rPr>
        <w:t>, призванных</w:t>
      </w:r>
      <w:r w:rsidRPr="0032306C">
        <w:rPr>
          <w:spacing w:val="1"/>
          <w:sz w:val="28"/>
        </w:rPr>
        <w:t xml:space="preserve"> </w:t>
      </w:r>
      <w:r>
        <w:rPr>
          <w:sz w:val="28"/>
        </w:rPr>
        <w:t>на военную службу по</w:t>
      </w:r>
      <w:r w:rsidRPr="0032306C">
        <w:rPr>
          <w:spacing w:val="1"/>
          <w:sz w:val="28"/>
        </w:rPr>
        <w:t xml:space="preserve"> </w:t>
      </w:r>
      <w:r>
        <w:rPr>
          <w:sz w:val="28"/>
        </w:rPr>
        <w:t>мобилизации</w:t>
      </w:r>
      <w:r w:rsidRPr="0032306C">
        <w:rPr>
          <w:color w:val="000009"/>
          <w:sz w:val="28"/>
        </w:rPr>
        <w:t>, члены их семьи могут подключить тарифн</w:t>
      </w:r>
      <w:r w:rsidR="001D6474">
        <w:rPr>
          <w:color w:val="000009"/>
          <w:sz w:val="28"/>
        </w:rPr>
        <w:t>ые</w:t>
      </w:r>
      <w:r w:rsidRPr="0032306C">
        <w:rPr>
          <w:color w:val="000009"/>
          <w:sz w:val="28"/>
        </w:rPr>
        <w:t xml:space="preserve"> план</w:t>
      </w:r>
      <w:r w:rsidR="001D6474">
        <w:rPr>
          <w:color w:val="000009"/>
          <w:sz w:val="28"/>
        </w:rPr>
        <w:t>ы</w:t>
      </w:r>
      <w:r w:rsidR="00D06C50">
        <w:rPr>
          <w:color w:val="000009"/>
          <w:sz w:val="28"/>
        </w:rPr>
        <w:t>: «Радио 8 стартовый*» с услугой Интернет до 8 Мбит/с за 50 рублей в месяц,</w:t>
      </w:r>
      <w:r w:rsidRPr="0032306C">
        <w:rPr>
          <w:color w:val="000009"/>
          <w:sz w:val="28"/>
        </w:rPr>
        <w:t xml:space="preserve"> «</w:t>
      </w:r>
      <w:r w:rsidR="001D6474">
        <w:rPr>
          <w:color w:val="000009"/>
          <w:sz w:val="28"/>
        </w:rPr>
        <w:t>СИТИ 100 стартовый*</w:t>
      </w:r>
      <w:r w:rsidRPr="0032306C">
        <w:rPr>
          <w:color w:val="000009"/>
          <w:sz w:val="28"/>
        </w:rPr>
        <w:t>»</w:t>
      </w:r>
      <w:r w:rsidR="001D6474">
        <w:rPr>
          <w:color w:val="000009"/>
          <w:sz w:val="28"/>
        </w:rPr>
        <w:t xml:space="preserve"> и «Высотка 100 стартовый*»</w:t>
      </w:r>
      <w:r w:rsidRPr="0032306C">
        <w:rPr>
          <w:color w:val="000009"/>
          <w:spacing w:val="4"/>
          <w:sz w:val="28"/>
        </w:rPr>
        <w:t xml:space="preserve"> </w:t>
      </w:r>
      <w:r w:rsidRPr="0032306C">
        <w:rPr>
          <w:color w:val="000009"/>
          <w:sz w:val="28"/>
        </w:rPr>
        <w:t>с</w:t>
      </w:r>
      <w:r w:rsidRPr="0032306C">
        <w:rPr>
          <w:color w:val="000009"/>
          <w:spacing w:val="7"/>
          <w:sz w:val="28"/>
        </w:rPr>
        <w:t xml:space="preserve"> </w:t>
      </w:r>
      <w:r w:rsidRPr="0032306C">
        <w:rPr>
          <w:color w:val="000009"/>
          <w:sz w:val="28"/>
        </w:rPr>
        <w:t>услугой</w:t>
      </w:r>
      <w:r w:rsidRPr="0032306C">
        <w:rPr>
          <w:color w:val="000009"/>
          <w:spacing w:val="4"/>
          <w:sz w:val="28"/>
        </w:rPr>
        <w:t xml:space="preserve"> </w:t>
      </w:r>
      <w:r w:rsidRPr="0032306C">
        <w:rPr>
          <w:color w:val="000009"/>
          <w:sz w:val="28"/>
        </w:rPr>
        <w:t>Интернет</w:t>
      </w:r>
      <w:r w:rsidRPr="0032306C">
        <w:rPr>
          <w:color w:val="000009"/>
          <w:spacing w:val="5"/>
          <w:sz w:val="28"/>
        </w:rPr>
        <w:t xml:space="preserve"> </w:t>
      </w:r>
      <w:r w:rsidRPr="0032306C">
        <w:rPr>
          <w:color w:val="000009"/>
          <w:sz w:val="28"/>
        </w:rPr>
        <w:t>со</w:t>
      </w:r>
      <w:r w:rsidRPr="0032306C">
        <w:rPr>
          <w:color w:val="000009"/>
          <w:spacing w:val="5"/>
          <w:sz w:val="28"/>
        </w:rPr>
        <w:t xml:space="preserve"> </w:t>
      </w:r>
      <w:r w:rsidRPr="0032306C">
        <w:rPr>
          <w:color w:val="000009"/>
          <w:sz w:val="28"/>
        </w:rPr>
        <w:t>скоростью</w:t>
      </w:r>
      <w:r w:rsidRPr="0032306C">
        <w:rPr>
          <w:color w:val="000009"/>
          <w:spacing w:val="5"/>
          <w:sz w:val="28"/>
        </w:rPr>
        <w:t xml:space="preserve"> </w:t>
      </w:r>
      <w:r w:rsidRPr="0032306C">
        <w:rPr>
          <w:color w:val="000009"/>
          <w:sz w:val="28"/>
        </w:rPr>
        <w:t>100</w:t>
      </w:r>
      <w:r w:rsidRPr="0032306C">
        <w:rPr>
          <w:color w:val="000009"/>
          <w:spacing w:val="5"/>
          <w:sz w:val="28"/>
        </w:rPr>
        <w:t xml:space="preserve"> </w:t>
      </w:r>
      <w:r w:rsidRPr="0032306C">
        <w:rPr>
          <w:color w:val="000009"/>
          <w:sz w:val="28"/>
        </w:rPr>
        <w:t>Мбит/с</w:t>
      </w:r>
      <w:r w:rsidRPr="0032306C">
        <w:rPr>
          <w:color w:val="000009"/>
          <w:spacing w:val="4"/>
          <w:sz w:val="28"/>
        </w:rPr>
        <w:t xml:space="preserve"> </w:t>
      </w:r>
      <w:proofErr w:type="gramStart"/>
      <w:r w:rsidRPr="0032306C">
        <w:rPr>
          <w:color w:val="000009"/>
          <w:sz w:val="28"/>
        </w:rPr>
        <w:t>с</w:t>
      </w:r>
      <w:proofErr w:type="gramEnd"/>
      <w:r w:rsidRPr="0032306C">
        <w:rPr>
          <w:color w:val="000009"/>
          <w:sz w:val="28"/>
        </w:rPr>
        <w:t xml:space="preserve"> абонентской платой 50 рублей в месяц, сроком до 30 сентября 2023 года.</w:t>
      </w:r>
    </w:p>
    <w:p w:rsidR="00B02A57" w:rsidRDefault="008703B7">
      <w:pPr>
        <w:pStyle w:val="a4"/>
        <w:numPr>
          <w:ilvl w:val="1"/>
          <w:numId w:val="1"/>
        </w:numPr>
        <w:tabs>
          <w:tab w:val="left" w:pos="612"/>
        </w:tabs>
        <w:spacing w:line="288" w:lineRule="auto"/>
        <w:ind w:left="115" w:right="125" w:firstLine="0"/>
        <w:jc w:val="both"/>
        <w:rPr>
          <w:sz w:val="28"/>
        </w:rPr>
      </w:pPr>
      <w:r>
        <w:rPr>
          <w:color w:val="000009"/>
          <w:sz w:val="28"/>
        </w:rPr>
        <w:t>Подключить тарифные планы</w:t>
      </w:r>
      <w:r w:rsidR="00D06C50">
        <w:rPr>
          <w:color w:val="000009"/>
          <w:sz w:val="28"/>
        </w:rPr>
        <w:t xml:space="preserve"> «Радио 8 стартовый*»,</w:t>
      </w:r>
      <w:r>
        <w:rPr>
          <w:color w:val="000009"/>
          <w:sz w:val="28"/>
        </w:rPr>
        <w:t xml:space="preserve"> </w:t>
      </w:r>
      <w:r w:rsidR="001D6474" w:rsidRPr="0032306C">
        <w:rPr>
          <w:color w:val="000009"/>
          <w:sz w:val="28"/>
        </w:rPr>
        <w:t>«</w:t>
      </w:r>
      <w:r w:rsidR="001D6474">
        <w:rPr>
          <w:color w:val="000009"/>
          <w:sz w:val="28"/>
        </w:rPr>
        <w:t>СИТИ 100 стартовый*</w:t>
      </w:r>
      <w:r w:rsidR="001D6474" w:rsidRPr="0032306C">
        <w:rPr>
          <w:color w:val="000009"/>
          <w:sz w:val="28"/>
        </w:rPr>
        <w:t>»</w:t>
      </w:r>
      <w:r w:rsidR="001D6474">
        <w:rPr>
          <w:color w:val="000009"/>
          <w:sz w:val="28"/>
        </w:rPr>
        <w:t xml:space="preserve"> и «Высотка 100 стартовый*» </w:t>
      </w:r>
      <w:r>
        <w:rPr>
          <w:color w:val="000009"/>
          <w:sz w:val="28"/>
        </w:rPr>
        <w:t>могут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как</w:t>
      </w:r>
      <w:r>
        <w:rPr>
          <w:color w:val="000009"/>
          <w:spacing w:val="1"/>
          <w:sz w:val="28"/>
        </w:rPr>
        <w:t xml:space="preserve"> </w:t>
      </w:r>
      <w:proofErr w:type="gramStart"/>
      <w:r>
        <w:rPr>
          <w:color w:val="000009"/>
          <w:sz w:val="28"/>
        </w:rPr>
        <w:t>новые</w:t>
      </w:r>
      <w:proofErr w:type="gramEnd"/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так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действующие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абоненты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ООО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«</w:t>
      </w:r>
      <w:proofErr w:type="spellStart"/>
      <w:r w:rsidR="0032306C">
        <w:rPr>
          <w:color w:val="000009"/>
          <w:sz w:val="28"/>
        </w:rPr>
        <w:t>Интерсити</w:t>
      </w:r>
      <w:proofErr w:type="spellEnd"/>
      <w:r>
        <w:rPr>
          <w:color w:val="000009"/>
          <w:sz w:val="28"/>
        </w:rPr>
        <w:t>».</w:t>
      </w:r>
    </w:p>
    <w:p w:rsidR="00B02A57" w:rsidRDefault="008703B7">
      <w:pPr>
        <w:pStyle w:val="a4"/>
        <w:numPr>
          <w:ilvl w:val="1"/>
          <w:numId w:val="1"/>
        </w:numPr>
        <w:tabs>
          <w:tab w:val="left" w:pos="754"/>
        </w:tabs>
        <w:spacing w:line="288" w:lineRule="auto"/>
        <w:ind w:left="115" w:right="125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 w:rsidR="0032306C">
        <w:rPr>
          <w:sz w:val="28"/>
        </w:rPr>
        <w:t>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мобилизацию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повестку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любой</w:t>
      </w:r>
      <w:r>
        <w:rPr>
          <w:spacing w:val="-3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-2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СВО.</w:t>
      </w:r>
    </w:p>
    <w:p w:rsidR="00B02A57" w:rsidRDefault="008703B7">
      <w:pPr>
        <w:pStyle w:val="a4"/>
        <w:numPr>
          <w:ilvl w:val="2"/>
          <w:numId w:val="1"/>
        </w:numPr>
        <w:tabs>
          <w:tab w:val="left" w:pos="1040"/>
        </w:tabs>
        <w:spacing w:line="288" w:lineRule="auto"/>
        <w:ind w:left="115" w:right="121" w:firstLine="0"/>
        <w:jc w:val="both"/>
        <w:rPr>
          <w:sz w:val="28"/>
        </w:rPr>
      </w:pPr>
      <w:r>
        <w:rPr>
          <w:sz w:val="28"/>
        </w:rPr>
        <w:t>Подтверждающие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прислать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эл.почту</w:t>
      </w:r>
      <w:proofErr w:type="spellEnd"/>
      <w:r>
        <w:rPr>
          <w:spacing w:val="1"/>
          <w:sz w:val="28"/>
        </w:rPr>
        <w:t xml:space="preserve"> </w:t>
      </w:r>
      <w:hyperlink r:id="rId7" w:history="1">
        <w:r w:rsidR="0032306C" w:rsidRPr="00374307">
          <w:rPr>
            <w:rStyle w:val="a5"/>
            <w:sz w:val="28"/>
            <w:lang w:val="en-US"/>
          </w:rPr>
          <w:t>info</w:t>
        </w:r>
        <w:r w:rsidR="0032306C" w:rsidRPr="00374307">
          <w:rPr>
            <w:rStyle w:val="a5"/>
            <w:sz w:val="28"/>
          </w:rPr>
          <w:t>@</w:t>
        </w:r>
        <w:proofErr w:type="spellStart"/>
        <w:r w:rsidR="0032306C" w:rsidRPr="00374307">
          <w:rPr>
            <w:rStyle w:val="a5"/>
            <w:sz w:val="28"/>
            <w:lang w:val="en-US"/>
          </w:rPr>
          <w:t>wifine</w:t>
        </w:r>
        <w:proofErr w:type="spellEnd"/>
        <w:r w:rsidR="0032306C" w:rsidRPr="00374307">
          <w:rPr>
            <w:rStyle w:val="a5"/>
            <w:sz w:val="28"/>
          </w:rPr>
          <w:t>.</w:t>
        </w:r>
        <w:proofErr w:type="spellStart"/>
        <w:r w:rsidR="0032306C" w:rsidRPr="00374307">
          <w:rPr>
            <w:rStyle w:val="a5"/>
            <w:sz w:val="28"/>
          </w:rPr>
          <w:t>ru</w:t>
        </w:r>
        <w:proofErr w:type="spellEnd"/>
        <w:r w:rsidR="0032306C" w:rsidRPr="00374307">
          <w:rPr>
            <w:rStyle w:val="a5"/>
            <w:sz w:val="28"/>
          </w:rPr>
          <w:t>.</w:t>
        </w:r>
      </w:hyperlink>
    </w:p>
    <w:p w:rsidR="00B02A57" w:rsidRDefault="00B02A57">
      <w:pPr>
        <w:spacing w:line="288" w:lineRule="auto"/>
        <w:jc w:val="both"/>
        <w:rPr>
          <w:sz w:val="28"/>
        </w:rPr>
        <w:sectPr w:rsidR="00B02A57">
          <w:type w:val="continuous"/>
          <w:pgSz w:w="11910" w:h="16840"/>
          <w:pgMar w:top="1040" w:right="1020" w:bottom="280" w:left="1020" w:header="720" w:footer="720" w:gutter="0"/>
          <w:cols w:space="720"/>
        </w:sectPr>
      </w:pPr>
    </w:p>
    <w:p w:rsidR="00B02A57" w:rsidRDefault="008703B7">
      <w:pPr>
        <w:pStyle w:val="a4"/>
        <w:numPr>
          <w:ilvl w:val="1"/>
          <w:numId w:val="1"/>
        </w:numPr>
        <w:tabs>
          <w:tab w:val="left" w:pos="632"/>
        </w:tabs>
        <w:spacing w:before="77" w:line="288" w:lineRule="auto"/>
        <w:ind w:left="115" w:right="120" w:firstLine="0"/>
        <w:jc w:val="both"/>
        <w:rPr>
          <w:sz w:val="28"/>
        </w:rPr>
      </w:pPr>
      <w:r>
        <w:rPr>
          <w:color w:val="000009"/>
          <w:sz w:val="28"/>
        </w:rPr>
        <w:lastRenderedPageBreak/>
        <w:t xml:space="preserve">Тарифные планы </w:t>
      </w:r>
      <w:r w:rsidR="00D06C50">
        <w:rPr>
          <w:color w:val="000009"/>
          <w:sz w:val="28"/>
        </w:rPr>
        <w:t xml:space="preserve">«Радио 8 стартовый*», </w:t>
      </w:r>
      <w:bookmarkStart w:id="0" w:name="_GoBack"/>
      <w:bookmarkEnd w:id="0"/>
      <w:r w:rsidR="001D6474" w:rsidRPr="0032306C">
        <w:rPr>
          <w:color w:val="000009"/>
          <w:sz w:val="28"/>
        </w:rPr>
        <w:t>«</w:t>
      </w:r>
      <w:r w:rsidR="001D6474">
        <w:rPr>
          <w:color w:val="000009"/>
          <w:sz w:val="28"/>
        </w:rPr>
        <w:t>СИТИ 100 стартовый*</w:t>
      </w:r>
      <w:r w:rsidR="001D6474" w:rsidRPr="0032306C">
        <w:rPr>
          <w:color w:val="000009"/>
          <w:sz w:val="28"/>
        </w:rPr>
        <w:t>»</w:t>
      </w:r>
      <w:r w:rsidR="001D6474">
        <w:rPr>
          <w:color w:val="000009"/>
          <w:sz w:val="28"/>
        </w:rPr>
        <w:t xml:space="preserve"> и «Высотка 100 стартовый*» </w:t>
      </w:r>
      <w:r>
        <w:rPr>
          <w:color w:val="000009"/>
          <w:sz w:val="28"/>
        </w:rPr>
        <w:t>действуют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 30.09.2023 года. После абонентская плата списывается полностью, согласно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 xml:space="preserve">действующим      </w:t>
      </w:r>
      <w:r>
        <w:rPr>
          <w:color w:val="000009"/>
          <w:spacing w:val="63"/>
          <w:sz w:val="28"/>
        </w:rPr>
        <w:t xml:space="preserve"> </w:t>
      </w:r>
      <w:r>
        <w:rPr>
          <w:color w:val="000009"/>
          <w:sz w:val="28"/>
        </w:rPr>
        <w:t xml:space="preserve">тарифным      </w:t>
      </w:r>
      <w:r>
        <w:rPr>
          <w:color w:val="000009"/>
          <w:spacing w:val="63"/>
          <w:sz w:val="28"/>
        </w:rPr>
        <w:t xml:space="preserve"> </w:t>
      </w:r>
      <w:r>
        <w:rPr>
          <w:color w:val="000009"/>
          <w:sz w:val="28"/>
        </w:rPr>
        <w:t xml:space="preserve">планам      </w:t>
      </w:r>
      <w:r>
        <w:rPr>
          <w:color w:val="000009"/>
          <w:spacing w:val="63"/>
          <w:sz w:val="28"/>
        </w:rPr>
        <w:t xml:space="preserve"> </w:t>
      </w:r>
      <w:r>
        <w:rPr>
          <w:color w:val="000009"/>
          <w:sz w:val="28"/>
        </w:rPr>
        <w:t xml:space="preserve">с      </w:t>
      </w:r>
      <w:r>
        <w:rPr>
          <w:color w:val="000009"/>
          <w:spacing w:val="62"/>
          <w:sz w:val="28"/>
        </w:rPr>
        <w:t xml:space="preserve"> </w:t>
      </w:r>
      <w:r>
        <w:rPr>
          <w:color w:val="000009"/>
          <w:sz w:val="28"/>
        </w:rPr>
        <w:t xml:space="preserve">аналогичными      </w:t>
      </w:r>
      <w:r>
        <w:rPr>
          <w:color w:val="000009"/>
          <w:spacing w:val="63"/>
          <w:sz w:val="28"/>
        </w:rPr>
        <w:t xml:space="preserve"> </w:t>
      </w:r>
      <w:r>
        <w:rPr>
          <w:color w:val="000009"/>
          <w:sz w:val="28"/>
        </w:rPr>
        <w:t>услугами.</w:t>
      </w:r>
    </w:p>
    <w:p w:rsidR="00B02A57" w:rsidRDefault="008703B7">
      <w:pPr>
        <w:pStyle w:val="a4"/>
        <w:numPr>
          <w:ilvl w:val="1"/>
          <w:numId w:val="1"/>
        </w:numPr>
        <w:tabs>
          <w:tab w:val="left" w:pos="606"/>
        </w:tabs>
        <w:spacing w:line="321" w:lineRule="exact"/>
        <w:ind w:left="606" w:hanging="491"/>
        <w:jc w:val="both"/>
        <w:rPr>
          <w:sz w:val="28"/>
        </w:rPr>
      </w:pPr>
      <w:r>
        <w:rPr>
          <w:color w:val="000009"/>
          <w:spacing w:val="-1"/>
          <w:sz w:val="28"/>
        </w:rPr>
        <w:t>Подключение</w:t>
      </w:r>
      <w:r>
        <w:rPr>
          <w:color w:val="000009"/>
          <w:spacing w:val="-15"/>
          <w:sz w:val="28"/>
        </w:rPr>
        <w:t xml:space="preserve"> </w:t>
      </w:r>
      <w:r>
        <w:rPr>
          <w:color w:val="000009"/>
          <w:sz w:val="28"/>
        </w:rPr>
        <w:t>производится</w:t>
      </w:r>
      <w:r>
        <w:rPr>
          <w:color w:val="000009"/>
          <w:spacing w:val="-15"/>
          <w:sz w:val="28"/>
        </w:rPr>
        <w:t xml:space="preserve"> </w:t>
      </w:r>
      <w:r>
        <w:rPr>
          <w:color w:val="000009"/>
          <w:sz w:val="28"/>
        </w:rPr>
        <w:t>только</w:t>
      </w:r>
      <w:r>
        <w:rPr>
          <w:color w:val="000009"/>
          <w:spacing w:val="-15"/>
          <w:sz w:val="28"/>
        </w:rPr>
        <w:t xml:space="preserve"> </w:t>
      </w:r>
      <w:r>
        <w:rPr>
          <w:color w:val="000009"/>
          <w:sz w:val="28"/>
        </w:rPr>
        <w:t>при</w:t>
      </w:r>
      <w:r>
        <w:rPr>
          <w:color w:val="000009"/>
          <w:spacing w:val="-16"/>
          <w:sz w:val="28"/>
        </w:rPr>
        <w:t xml:space="preserve"> </w:t>
      </w:r>
      <w:r>
        <w:rPr>
          <w:color w:val="000009"/>
          <w:sz w:val="28"/>
        </w:rPr>
        <w:t>наличии</w:t>
      </w:r>
      <w:r>
        <w:rPr>
          <w:color w:val="000009"/>
          <w:spacing w:val="-16"/>
          <w:sz w:val="28"/>
        </w:rPr>
        <w:t xml:space="preserve"> </w:t>
      </w:r>
      <w:r>
        <w:rPr>
          <w:color w:val="000009"/>
          <w:sz w:val="28"/>
        </w:rPr>
        <w:t>технической</w:t>
      </w:r>
      <w:r>
        <w:rPr>
          <w:color w:val="000009"/>
          <w:spacing w:val="-15"/>
          <w:sz w:val="28"/>
        </w:rPr>
        <w:t xml:space="preserve"> </w:t>
      </w:r>
      <w:r>
        <w:rPr>
          <w:color w:val="000009"/>
          <w:sz w:val="28"/>
        </w:rPr>
        <w:t>возможности.</w:t>
      </w:r>
    </w:p>
    <w:p w:rsidR="00B02A57" w:rsidRDefault="008703B7">
      <w:pPr>
        <w:pStyle w:val="a4"/>
        <w:numPr>
          <w:ilvl w:val="2"/>
          <w:numId w:val="1"/>
        </w:numPr>
        <w:tabs>
          <w:tab w:val="left" w:pos="826"/>
        </w:tabs>
        <w:spacing w:before="64" w:line="288" w:lineRule="auto"/>
        <w:ind w:left="115" w:right="121" w:firstLine="0"/>
        <w:jc w:val="both"/>
        <w:rPr>
          <w:color w:val="000009"/>
          <w:sz w:val="28"/>
        </w:rPr>
      </w:pPr>
      <w:r>
        <w:rPr>
          <w:color w:val="000009"/>
          <w:sz w:val="28"/>
        </w:rPr>
        <w:t>Наличие технической возможности по подключению услуг интернета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указано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сайте</w:t>
      </w:r>
      <w:r>
        <w:rPr>
          <w:color w:val="000009"/>
          <w:spacing w:val="4"/>
          <w:sz w:val="28"/>
        </w:rPr>
        <w:t xml:space="preserve"> </w:t>
      </w:r>
      <w:hyperlink r:id="rId8" w:history="1">
        <w:r w:rsidR="0032306C" w:rsidRPr="00374307">
          <w:rPr>
            <w:rStyle w:val="a5"/>
            <w:sz w:val="28"/>
          </w:rPr>
          <w:t>www.</w:t>
        </w:r>
        <w:r w:rsidR="0032306C" w:rsidRPr="00374307">
          <w:rPr>
            <w:rStyle w:val="a5"/>
            <w:sz w:val="28"/>
            <w:lang w:val="en-US"/>
          </w:rPr>
          <w:t>interciti</w:t>
        </w:r>
        <w:r w:rsidR="0032306C" w:rsidRPr="00374307">
          <w:rPr>
            <w:rStyle w:val="a5"/>
            <w:sz w:val="28"/>
          </w:rPr>
          <w:t>.</w:t>
        </w:r>
        <w:proofErr w:type="spellStart"/>
        <w:r w:rsidR="0032306C" w:rsidRPr="00374307">
          <w:rPr>
            <w:rStyle w:val="a5"/>
            <w:sz w:val="28"/>
          </w:rPr>
          <w:t>ru</w:t>
        </w:r>
        <w:proofErr w:type="spellEnd"/>
      </w:hyperlink>
    </w:p>
    <w:p w:rsidR="00B02A57" w:rsidRDefault="00B02A57">
      <w:pPr>
        <w:pStyle w:val="a3"/>
        <w:spacing w:before="5"/>
        <w:ind w:left="0"/>
        <w:jc w:val="left"/>
        <w:rPr>
          <w:sz w:val="33"/>
        </w:rPr>
      </w:pPr>
    </w:p>
    <w:p w:rsidR="00B02A57" w:rsidRDefault="008703B7">
      <w:pPr>
        <w:pStyle w:val="1"/>
        <w:numPr>
          <w:ilvl w:val="0"/>
          <w:numId w:val="1"/>
        </w:numPr>
        <w:tabs>
          <w:tab w:val="left" w:pos="396"/>
        </w:tabs>
        <w:ind w:hanging="281"/>
        <w:jc w:val="both"/>
      </w:pPr>
      <w:r>
        <w:rPr>
          <w:color w:val="000009"/>
        </w:rPr>
        <w:t>Заключительные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положения</w:t>
      </w:r>
    </w:p>
    <w:p w:rsidR="00B02A57" w:rsidRDefault="008703B7">
      <w:pPr>
        <w:pStyle w:val="a4"/>
        <w:numPr>
          <w:ilvl w:val="1"/>
          <w:numId w:val="1"/>
        </w:numPr>
        <w:tabs>
          <w:tab w:val="left" w:pos="708"/>
        </w:tabs>
        <w:spacing w:before="64" w:line="288" w:lineRule="auto"/>
        <w:ind w:left="115" w:right="120" w:firstLine="0"/>
        <w:jc w:val="both"/>
        <w:rPr>
          <w:sz w:val="28"/>
        </w:rPr>
      </w:pPr>
      <w:r>
        <w:rPr>
          <w:color w:val="000009"/>
          <w:sz w:val="28"/>
        </w:rPr>
        <w:t>Информация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мерах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поддержки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семей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лиц,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призванных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военную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службу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мобилизации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ее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условиях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размещаются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интернет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сайте</w:t>
      </w:r>
      <w:r>
        <w:rPr>
          <w:color w:val="000009"/>
          <w:spacing w:val="1"/>
          <w:sz w:val="28"/>
        </w:rPr>
        <w:t xml:space="preserve"> </w:t>
      </w:r>
      <w:hyperlink r:id="rId9" w:history="1">
        <w:r w:rsidR="0032306C" w:rsidRPr="00374307">
          <w:rPr>
            <w:rStyle w:val="a5"/>
            <w:sz w:val="28"/>
          </w:rPr>
          <w:t>www.</w:t>
        </w:r>
        <w:r w:rsidR="0032306C" w:rsidRPr="00374307">
          <w:rPr>
            <w:rStyle w:val="a5"/>
            <w:sz w:val="28"/>
            <w:lang w:val="en-US"/>
          </w:rPr>
          <w:t>interciti</w:t>
        </w:r>
        <w:r w:rsidR="0032306C" w:rsidRPr="00374307">
          <w:rPr>
            <w:rStyle w:val="a5"/>
            <w:sz w:val="28"/>
          </w:rPr>
          <w:t>.</w:t>
        </w:r>
        <w:proofErr w:type="spellStart"/>
        <w:r w:rsidR="0032306C" w:rsidRPr="00374307">
          <w:rPr>
            <w:rStyle w:val="a5"/>
            <w:sz w:val="28"/>
          </w:rPr>
          <w:t>ru</w:t>
        </w:r>
        <w:proofErr w:type="spellEnd"/>
      </w:hyperlink>
      <w:r>
        <w:rPr>
          <w:color w:val="000009"/>
          <w:sz w:val="28"/>
        </w:rPr>
        <w:t>.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Организатор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оставляет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собой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право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размещать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дополнительную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информацию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указанном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выше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источнике.</w:t>
      </w:r>
    </w:p>
    <w:p w:rsidR="00B02A57" w:rsidRDefault="008703B7">
      <w:pPr>
        <w:pStyle w:val="a4"/>
        <w:numPr>
          <w:ilvl w:val="1"/>
          <w:numId w:val="1"/>
        </w:numPr>
        <w:tabs>
          <w:tab w:val="left" w:pos="658"/>
        </w:tabs>
        <w:spacing w:line="288" w:lineRule="auto"/>
        <w:ind w:left="115" w:right="121" w:firstLine="0"/>
        <w:jc w:val="both"/>
        <w:rPr>
          <w:sz w:val="28"/>
        </w:rPr>
      </w:pPr>
      <w:r>
        <w:rPr>
          <w:color w:val="000009"/>
          <w:sz w:val="28"/>
        </w:rPr>
        <w:t>Условия могут быть изменены Организатором в одностороннем порядке,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размещая информацию об изменениях в Условиях (вместе с новой редакцией) в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сети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Интернет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Сайте.</w:t>
      </w:r>
    </w:p>
    <w:p w:rsidR="00B02A57" w:rsidRDefault="008703B7">
      <w:pPr>
        <w:pStyle w:val="a4"/>
        <w:numPr>
          <w:ilvl w:val="1"/>
          <w:numId w:val="1"/>
        </w:numPr>
        <w:tabs>
          <w:tab w:val="left" w:pos="684"/>
        </w:tabs>
        <w:spacing w:line="288" w:lineRule="auto"/>
        <w:ind w:left="115" w:right="111" w:firstLine="0"/>
        <w:jc w:val="both"/>
        <w:rPr>
          <w:sz w:val="28"/>
        </w:rPr>
      </w:pPr>
      <w:r>
        <w:rPr>
          <w:color w:val="000009"/>
          <w:sz w:val="28"/>
        </w:rPr>
        <w:t>Информацию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мерах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поддержки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семей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лиц,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призванных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военную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службу по мобилизации и Условиях получения можно получить на</w:t>
      </w:r>
      <w:r>
        <w:rPr>
          <w:color w:val="000009"/>
          <w:spacing w:val="1"/>
          <w:sz w:val="28"/>
        </w:rPr>
        <w:t xml:space="preserve"> </w:t>
      </w:r>
      <w:proofErr w:type="spellStart"/>
      <w:r>
        <w:rPr>
          <w:color w:val="000009"/>
          <w:sz w:val="28"/>
        </w:rPr>
        <w:t>Cайте</w:t>
      </w:r>
      <w:proofErr w:type="spellEnd"/>
      <w:r>
        <w:rPr>
          <w:color w:val="000009"/>
          <w:sz w:val="28"/>
        </w:rPr>
        <w:t>, 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также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телефону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Организатора</w:t>
      </w:r>
      <w:r>
        <w:rPr>
          <w:color w:val="000009"/>
          <w:spacing w:val="5"/>
          <w:sz w:val="28"/>
        </w:rPr>
        <w:t xml:space="preserve"> </w:t>
      </w:r>
      <w:r>
        <w:rPr>
          <w:color w:val="232323"/>
          <w:sz w:val="28"/>
        </w:rPr>
        <w:t>+7</w:t>
      </w:r>
      <w:r>
        <w:rPr>
          <w:color w:val="232323"/>
          <w:spacing w:val="-2"/>
          <w:sz w:val="28"/>
        </w:rPr>
        <w:t xml:space="preserve"> </w:t>
      </w:r>
      <w:r>
        <w:rPr>
          <w:color w:val="232323"/>
          <w:sz w:val="28"/>
        </w:rPr>
        <w:t>(</w:t>
      </w:r>
      <w:r w:rsidR="0032306C" w:rsidRPr="0032306C">
        <w:rPr>
          <w:color w:val="232323"/>
          <w:sz w:val="28"/>
        </w:rPr>
        <w:t>999</w:t>
      </w:r>
      <w:r>
        <w:rPr>
          <w:color w:val="232323"/>
          <w:sz w:val="28"/>
        </w:rPr>
        <w:t xml:space="preserve">) </w:t>
      </w:r>
      <w:r w:rsidR="0032306C" w:rsidRPr="0032306C">
        <w:rPr>
          <w:color w:val="232323"/>
          <w:sz w:val="28"/>
        </w:rPr>
        <w:t>700</w:t>
      </w:r>
      <w:r>
        <w:rPr>
          <w:color w:val="232323"/>
          <w:sz w:val="28"/>
        </w:rPr>
        <w:t>-</w:t>
      </w:r>
      <w:r w:rsidR="0032306C" w:rsidRPr="0032306C">
        <w:rPr>
          <w:color w:val="232323"/>
          <w:sz w:val="28"/>
        </w:rPr>
        <w:t>1</w:t>
      </w:r>
      <w:r>
        <w:rPr>
          <w:color w:val="232323"/>
          <w:sz w:val="28"/>
        </w:rPr>
        <w:t>0</w:t>
      </w:r>
      <w:r w:rsidR="0032306C" w:rsidRPr="0032306C">
        <w:rPr>
          <w:color w:val="232323"/>
          <w:sz w:val="28"/>
        </w:rPr>
        <w:t>1</w:t>
      </w:r>
      <w:r>
        <w:rPr>
          <w:color w:val="232323"/>
          <w:sz w:val="28"/>
        </w:rPr>
        <w:t>0</w:t>
      </w:r>
      <w:r>
        <w:rPr>
          <w:color w:val="000009"/>
          <w:sz w:val="28"/>
        </w:rPr>
        <w:t>.</w:t>
      </w:r>
    </w:p>
    <w:p w:rsidR="00B02A57" w:rsidRDefault="008703B7">
      <w:pPr>
        <w:pStyle w:val="a4"/>
        <w:numPr>
          <w:ilvl w:val="1"/>
          <w:numId w:val="1"/>
        </w:numPr>
        <w:tabs>
          <w:tab w:val="left" w:pos="606"/>
        </w:tabs>
        <w:spacing w:line="321" w:lineRule="exact"/>
        <w:ind w:left="606" w:hanging="491"/>
        <w:jc w:val="both"/>
        <w:rPr>
          <w:sz w:val="28"/>
        </w:rPr>
      </w:pPr>
      <w:r>
        <w:rPr>
          <w:color w:val="000009"/>
          <w:sz w:val="28"/>
        </w:rPr>
        <w:t>Организатор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не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несет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ответственности:</w:t>
      </w:r>
    </w:p>
    <w:p w:rsidR="00B02A57" w:rsidRDefault="008703B7">
      <w:pPr>
        <w:pStyle w:val="a4"/>
        <w:numPr>
          <w:ilvl w:val="2"/>
          <w:numId w:val="1"/>
        </w:numPr>
        <w:tabs>
          <w:tab w:val="left" w:pos="816"/>
        </w:tabs>
        <w:spacing w:before="62"/>
        <w:ind w:hanging="701"/>
        <w:jc w:val="both"/>
        <w:rPr>
          <w:color w:val="000009"/>
          <w:sz w:val="28"/>
        </w:rPr>
      </w:pPr>
      <w:r>
        <w:rPr>
          <w:color w:val="000009"/>
          <w:sz w:val="28"/>
        </w:rPr>
        <w:t>за</w:t>
      </w:r>
      <w:r>
        <w:rPr>
          <w:color w:val="000009"/>
          <w:spacing w:val="-14"/>
          <w:sz w:val="28"/>
        </w:rPr>
        <w:t xml:space="preserve"> </w:t>
      </w:r>
      <w:r>
        <w:rPr>
          <w:color w:val="000009"/>
          <w:sz w:val="28"/>
        </w:rPr>
        <w:t>не</w:t>
      </w:r>
      <w:r>
        <w:rPr>
          <w:color w:val="000009"/>
          <w:spacing w:val="-14"/>
          <w:sz w:val="28"/>
        </w:rPr>
        <w:t xml:space="preserve"> </w:t>
      </w:r>
      <w:r>
        <w:rPr>
          <w:color w:val="000009"/>
          <w:sz w:val="28"/>
        </w:rPr>
        <w:t>ознакомление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z w:val="28"/>
        </w:rPr>
        <w:t>Условиями;</w:t>
      </w:r>
    </w:p>
    <w:p w:rsidR="00B02A57" w:rsidRDefault="008703B7">
      <w:pPr>
        <w:pStyle w:val="a4"/>
        <w:numPr>
          <w:ilvl w:val="2"/>
          <w:numId w:val="1"/>
        </w:numPr>
        <w:tabs>
          <w:tab w:val="left" w:pos="816"/>
        </w:tabs>
        <w:spacing w:before="64" w:line="288" w:lineRule="auto"/>
        <w:ind w:left="115" w:right="126" w:firstLine="0"/>
        <w:jc w:val="both"/>
        <w:rPr>
          <w:color w:val="000009"/>
          <w:sz w:val="28"/>
        </w:rPr>
      </w:pPr>
      <w:r>
        <w:rPr>
          <w:color w:val="000009"/>
          <w:sz w:val="28"/>
        </w:rPr>
        <w:t>за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сообщения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неверных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либо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неполных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сведений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о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себе,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том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числе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об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их</w:t>
      </w:r>
      <w:r>
        <w:rPr>
          <w:color w:val="000009"/>
          <w:spacing w:val="-68"/>
          <w:sz w:val="28"/>
        </w:rPr>
        <w:t xml:space="preserve"> </w:t>
      </w:r>
      <w:r>
        <w:rPr>
          <w:color w:val="000009"/>
          <w:sz w:val="28"/>
        </w:rPr>
        <w:t>контактных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телефонах 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электронных адресах;</w:t>
      </w:r>
    </w:p>
    <w:p w:rsidR="00B02A57" w:rsidRDefault="008703B7">
      <w:pPr>
        <w:pStyle w:val="a4"/>
        <w:numPr>
          <w:ilvl w:val="1"/>
          <w:numId w:val="1"/>
        </w:numPr>
        <w:tabs>
          <w:tab w:val="left" w:pos="760"/>
        </w:tabs>
        <w:spacing w:line="288" w:lineRule="auto"/>
        <w:ind w:left="115" w:right="121" w:firstLine="0"/>
        <w:jc w:val="both"/>
        <w:rPr>
          <w:sz w:val="28"/>
        </w:rPr>
      </w:pPr>
      <w:r>
        <w:rPr>
          <w:color w:val="000009"/>
          <w:sz w:val="28"/>
        </w:rPr>
        <w:t>Организатор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оставляет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собой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право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вступать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письменные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переговоры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либо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иные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контакты,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исключением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случаев,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прямо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предусмотренных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Условиями.</w:t>
      </w:r>
    </w:p>
    <w:sectPr w:rsidR="00B02A57">
      <w:pgSz w:w="11910" w:h="16840"/>
      <w:pgMar w:top="10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3F3897"/>
    <w:multiLevelType w:val="multilevel"/>
    <w:tmpl w:val="F3603A8E"/>
    <w:lvl w:ilvl="0">
      <w:start w:val="1"/>
      <w:numFmt w:val="decimal"/>
      <w:lvlText w:val="%1."/>
      <w:lvlJc w:val="left"/>
      <w:pPr>
        <w:ind w:left="396" w:hanging="280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502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16" w:hanging="700"/>
        <w:jc w:val="left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1950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81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1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43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73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04" w:hanging="70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02A57"/>
    <w:rsid w:val="001D6474"/>
    <w:rsid w:val="0032306C"/>
    <w:rsid w:val="008703B7"/>
    <w:rsid w:val="00B02A57"/>
    <w:rsid w:val="00D0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96" w:hanging="28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5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5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32306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96" w:hanging="28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5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5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3230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rcit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fo@wifine.ru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citi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nterciti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Захаркин</dc:creator>
  <cp:lastModifiedBy>User</cp:lastModifiedBy>
  <cp:revision>5</cp:revision>
  <cp:lastPrinted>2022-10-10T10:01:00Z</cp:lastPrinted>
  <dcterms:created xsi:type="dcterms:W3CDTF">2022-10-10T09:53:00Z</dcterms:created>
  <dcterms:modified xsi:type="dcterms:W3CDTF">2022-10-17T12:51:00Z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2022-10-06T00:00:00Z</vt:filetime>
  </property>
  <property fmtid="{D5CDD505-2E9C-101B-9397-08002B2CF9AE}" pid="3" name="Creator">
    <vt:lpwstr>Writer</vt:lpwstr>
  </property>
  <property fmtid="{D5CDD505-2E9C-101B-9397-08002B2CF9AE}" pid="4" name="LastSaved">
    <vt:filetime>2022-10-06T00:00:00Z</vt:filetime>
  </property>
</Properties>
</file>